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5D" w:rsidRDefault="00AE76F9">
      <w:pPr>
        <w:rPr>
          <w:rFonts w:ascii="Helvetica" w:hAnsi="Helvetica" w:cs="Helvetica"/>
          <w:b/>
          <w:color w:val="141823"/>
          <w:sz w:val="36"/>
          <w:szCs w:val="36"/>
          <w:shd w:val="clear" w:color="auto" w:fill="F6F7F8"/>
        </w:rPr>
      </w:pPr>
      <w:proofErr w:type="spellStart"/>
      <w:r w:rsidRPr="006D5D97">
        <w:rPr>
          <w:rFonts w:ascii="Helvetica" w:hAnsi="Helvetica" w:cs="Helvetica"/>
          <w:b/>
          <w:color w:val="141823"/>
          <w:sz w:val="36"/>
          <w:szCs w:val="36"/>
          <w:shd w:val="clear" w:color="auto" w:fill="F6F7F8"/>
        </w:rPr>
        <w:t>Morham</w:t>
      </w:r>
      <w:proofErr w:type="spellEnd"/>
      <w:r w:rsidRPr="006D5D97">
        <w:rPr>
          <w:rFonts w:ascii="Helvetica" w:hAnsi="Helvetica" w:cs="Helvetica"/>
          <w:b/>
          <w:color w:val="141823"/>
          <w:sz w:val="36"/>
          <w:szCs w:val="36"/>
          <w:shd w:val="clear" w:color="auto" w:fill="F6F7F8"/>
        </w:rPr>
        <w:t xml:space="preserve"> and Garvald Christmas Theatre Trip 201</w:t>
      </w:r>
      <w:r>
        <w:rPr>
          <w:rFonts w:ascii="Helvetica" w:hAnsi="Helvetica" w:cs="Helvetica"/>
          <w:b/>
          <w:color w:val="141823"/>
          <w:sz w:val="36"/>
          <w:szCs w:val="36"/>
          <w:shd w:val="clear" w:color="auto" w:fill="F6F7F8"/>
        </w:rPr>
        <w:t>7</w:t>
      </w:r>
    </w:p>
    <w:p w:rsidR="00AE76F9" w:rsidRPr="00AE76F9" w:rsidRDefault="00AE76F9">
      <w:pPr>
        <w:rPr>
          <w:rFonts w:ascii="Helvetica" w:hAnsi="Helvetica" w:cs="Helvetica"/>
          <w:b/>
          <w:color w:val="141823"/>
          <w:sz w:val="28"/>
          <w:szCs w:val="28"/>
          <w:shd w:val="clear" w:color="auto" w:fill="F6F7F8"/>
        </w:rPr>
      </w:pPr>
      <w:r w:rsidRPr="00AE76F9">
        <w:rPr>
          <w:rFonts w:ascii="Helvetica" w:hAnsi="Helvetica" w:cs="Helvetica"/>
          <w:b/>
          <w:color w:val="141823"/>
          <w:sz w:val="28"/>
          <w:szCs w:val="28"/>
          <w:shd w:val="clear" w:color="auto" w:fill="F6F7F8"/>
        </w:rPr>
        <w:t>Sunday 17</w:t>
      </w:r>
      <w:r w:rsidRPr="00AE76F9">
        <w:rPr>
          <w:rFonts w:ascii="Helvetica" w:hAnsi="Helvetica" w:cs="Helvetica"/>
          <w:b/>
          <w:color w:val="141823"/>
          <w:sz w:val="28"/>
          <w:szCs w:val="28"/>
          <w:shd w:val="clear" w:color="auto" w:fill="F6F7F8"/>
          <w:vertAlign w:val="superscript"/>
        </w:rPr>
        <w:t>th</w:t>
      </w:r>
      <w:r>
        <w:rPr>
          <w:rFonts w:ascii="Helvetica" w:hAnsi="Helvetica" w:cs="Helvetica"/>
          <w:b/>
          <w:color w:val="141823"/>
          <w:sz w:val="28"/>
          <w:szCs w:val="28"/>
          <w:shd w:val="clear" w:color="auto" w:fill="F6F7F8"/>
        </w:rPr>
        <w:t xml:space="preserve"> December</w:t>
      </w:r>
      <w:r w:rsidRPr="00AE76F9">
        <w:rPr>
          <w:rFonts w:ascii="Helvetica" w:hAnsi="Helvetica" w:cs="Helvetica"/>
          <w:b/>
          <w:color w:val="141823"/>
          <w:sz w:val="28"/>
          <w:szCs w:val="28"/>
          <w:shd w:val="clear" w:color="auto" w:fill="F6F7F8"/>
        </w:rPr>
        <w:t xml:space="preserve"> </w:t>
      </w:r>
      <w:r>
        <w:rPr>
          <w:rFonts w:ascii="Helvetica" w:hAnsi="Helvetica" w:cs="Helvetica"/>
          <w:b/>
          <w:color w:val="141823"/>
          <w:sz w:val="28"/>
          <w:szCs w:val="28"/>
          <w:shd w:val="clear" w:color="auto" w:fill="F6F7F8"/>
        </w:rPr>
        <w:t>(shows at 2pm)</w:t>
      </w:r>
    </w:p>
    <w:p w:rsidR="00AE76F9" w:rsidRPr="00AE76F9" w:rsidRDefault="00AE76F9">
      <w:pPr>
        <w:rPr>
          <w:rFonts w:ascii="Helvetica" w:hAnsi="Helvetica" w:cs="Helvetica"/>
          <w:b/>
          <w:color w:val="141823"/>
          <w:sz w:val="44"/>
          <w:szCs w:val="44"/>
          <w:shd w:val="clear" w:color="auto" w:fill="F6F7F8"/>
        </w:rPr>
      </w:pPr>
      <w:r w:rsidRPr="00AE76F9">
        <w:rPr>
          <w:rFonts w:ascii="Helvetica" w:hAnsi="Helvetica" w:cs="Helvetica"/>
          <w:b/>
          <w:color w:val="141823"/>
          <w:sz w:val="44"/>
          <w:szCs w:val="44"/>
          <w:shd w:val="clear" w:color="auto" w:fill="F6F7F8"/>
        </w:rPr>
        <w:t>Order Form</w:t>
      </w:r>
      <w:r>
        <w:rPr>
          <w:rFonts w:ascii="Helvetica" w:hAnsi="Helvetica" w:cs="Helvetica"/>
          <w:b/>
          <w:color w:val="141823"/>
          <w:sz w:val="44"/>
          <w:szCs w:val="44"/>
          <w:shd w:val="clear" w:color="auto" w:fill="F6F7F8"/>
        </w:rPr>
        <w:br/>
      </w:r>
    </w:p>
    <w:tbl>
      <w:tblPr>
        <w:tblStyle w:val="TableGrid"/>
        <w:tblW w:w="0" w:type="auto"/>
        <w:tblLook w:val="04A0"/>
      </w:tblPr>
      <w:tblGrid>
        <w:gridCol w:w="4745"/>
        <w:gridCol w:w="1459"/>
        <w:gridCol w:w="1459"/>
        <w:gridCol w:w="1459"/>
      </w:tblGrid>
      <w:tr w:rsidR="00AE76F9" w:rsidTr="00CF5970">
        <w:tc>
          <w:tcPr>
            <w:tcW w:w="4745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Adults</w:t>
            </w:r>
          </w:p>
        </w:tc>
        <w:tc>
          <w:tcPr>
            <w:tcW w:w="1459" w:type="dxa"/>
          </w:tcPr>
          <w:p w:rsid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Child</w:t>
            </w:r>
          </w:p>
        </w:tc>
        <w:tc>
          <w:tcPr>
            <w:tcW w:w="1459" w:type="dxa"/>
          </w:tcPr>
          <w:p w:rsid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  <w:proofErr w:type="spellStart"/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Conc</w:t>
            </w:r>
            <w:proofErr w:type="spellEnd"/>
          </w:p>
        </w:tc>
      </w:tr>
      <w:tr w:rsidR="00AE76F9" w:rsidTr="00CF5970">
        <w:tc>
          <w:tcPr>
            <w:tcW w:w="4745" w:type="dxa"/>
          </w:tcPr>
          <w:p w:rsidR="00AE76F9" w:rsidRPr="00AE76F9" w:rsidRDefault="00AE76F9" w:rsidP="00AE76F9">
            <w:pPr>
              <w:rPr>
                <w:rFonts w:ascii="Helvetica" w:hAnsi="Helvetica" w:cs="Helvetica"/>
                <w:b/>
                <w:color w:val="141823"/>
                <w:sz w:val="24"/>
                <w:szCs w:val="24"/>
                <w:shd w:val="clear" w:color="auto" w:fill="F6F7F8"/>
              </w:rPr>
            </w:pPr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Cinderella /</w:t>
            </w:r>
            <w:r w:rsidRPr="00AE76F9">
              <w:rPr>
                <w:rFonts w:ascii="Helvetica" w:hAnsi="Helvetica" w:cs="Helvetica"/>
                <w:b/>
                <w:color w:val="141823"/>
                <w:sz w:val="24"/>
                <w:szCs w:val="24"/>
                <w:shd w:val="clear" w:color="auto" w:fill="F6F7F8"/>
              </w:rPr>
              <w:t>Edinburgh Xmas</w:t>
            </w:r>
            <w:r>
              <w:rPr>
                <w:rFonts w:ascii="Helvetica" w:hAnsi="Helvetica" w:cs="Helvetica"/>
                <w:b/>
                <w:color w:val="141823"/>
                <w:sz w:val="24"/>
                <w:szCs w:val="24"/>
                <w:shd w:val="clear" w:color="auto" w:fill="F6F7F8"/>
              </w:rPr>
              <w:t>*</w:t>
            </w:r>
          </w:p>
          <w:p w:rsidR="00AE76F9" w:rsidRDefault="00AE76F9" w:rsidP="00AE76F9">
            <w:r w:rsidRPr="00AE76F9"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(Traverse Theatre)</w:t>
            </w: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</w:tr>
      <w:tr w:rsidR="00AE76F9" w:rsidTr="00CF5970">
        <w:tc>
          <w:tcPr>
            <w:tcW w:w="4745" w:type="dxa"/>
          </w:tcPr>
          <w:p w:rsid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Arabian Nights</w:t>
            </w:r>
          </w:p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(Royal Lyceum Theatre)</w:t>
            </w: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</w:tr>
      <w:tr w:rsidR="00AE76F9" w:rsidTr="00CF5970">
        <w:tc>
          <w:tcPr>
            <w:tcW w:w="4745" w:type="dxa"/>
          </w:tcPr>
          <w:p w:rsid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 xml:space="preserve">Return bus </w:t>
            </w:r>
            <w:proofErr w:type="spellStart"/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Morham</w:t>
            </w:r>
            <w:proofErr w:type="spellEnd"/>
          </w:p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24"/>
                <w:szCs w:val="24"/>
                <w:shd w:val="clear" w:color="auto" w:fill="F6F7F8"/>
              </w:rPr>
            </w:pPr>
            <w:r w:rsidRPr="00AE76F9">
              <w:rPr>
                <w:rFonts w:ascii="Helvetica" w:hAnsi="Helvetica" w:cs="Helvetica"/>
                <w:b/>
                <w:color w:val="141823"/>
                <w:sz w:val="24"/>
                <w:szCs w:val="24"/>
                <w:shd w:val="clear" w:color="auto" w:fill="F6F7F8"/>
              </w:rPr>
              <w:t>Approx 12:45-5pm</w:t>
            </w: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</w:tr>
      <w:tr w:rsidR="00AE76F9" w:rsidTr="00CF5970">
        <w:tc>
          <w:tcPr>
            <w:tcW w:w="4745" w:type="dxa"/>
          </w:tcPr>
          <w:p w:rsid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  <w: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  <w:t>Return bus Garvald</w:t>
            </w:r>
          </w:p>
          <w:p w:rsid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  <w:r w:rsidRPr="00AE76F9">
              <w:rPr>
                <w:rFonts w:ascii="Helvetica" w:hAnsi="Helvetica" w:cs="Helvetica"/>
                <w:b/>
                <w:color w:val="141823"/>
                <w:sz w:val="24"/>
                <w:szCs w:val="24"/>
                <w:shd w:val="clear" w:color="auto" w:fill="F6F7F8"/>
              </w:rPr>
              <w:t>Approx 12:45-5pm</w:t>
            </w: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  <w:tc>
          <w:tcPr>
            <w:tcW w:w="1459" w:type="dxa"/>
          </w:tcPr>
          <w:p w:rsidR="00AE76F9" w:rsidRPr="00AE76F9" w:rsidRDefault="00AE76F9" w:rsidP="004A4BF5">
            <w:pPr>
              <w:rPr>
                <w:rFonts w:ascii="Helvetica" w:hAnsi="Helvetica" w:cs="Helvetica"/>
                <w:b/>
                <w:color w:val="141823"/>
                <w:sz w:val="36"/>
                <w:szCs w:val="36"/>
                <w:shd w:val="clear" w:color="auto" w:fill="F6F7F8"/>
              </w:rPr>
            </w:pPr>
          </w:p>
        </w:tc>
      </w:tr>
    </w:tbl>
    <w:p w:rsidR="00AE76F9" w:rsidRDefault="00AE76F9" w:rsidP="00AE76F9"/>
    <w:tbl>
      <w:tblPr>
        <w:tblStyle w:val="TableGrid"/>
        <w:tblW w:w="0" w:type="auto"/>
        <w:tblLook w:val="04A0"/>
      </w:tblPr>
      <w:tblGrid>
        <w:gridCol w:w="1242"/>
        <w:gridCol w:w="8000"/>
      </w:tblGrid>
      <w:tr w:rsidR="00AE76F9" w:rsidRPr="00AE76F9" w:rsidTr="00AE76F9">
        <w:tc>
          <w:tcPr>
            <w:tcW w:w="1242" w:type="dxa"/>
          </w:tcPr>
          <w:p w:rsidR="00AE76F9" w:rsidRPr="00AE76F9" w:rsidRDefault="00AE76F9" w:rsidP="00AE76F9">
            <w:pPr>
              <w:rPr>
                <w:sz w:val="28"/>
                <w:szCs w:val="28"/>
              </w:rPr>
            </w:pPr>
            <w:r w:rsidRPr="00AE76F9">
              <w:rPr>
                <w:sz w:val="28"/>
                <w:szCs w:val="28"/>
              </w:rPr>
              <w:t>Name</w:t>
            </w:r>
          </w:p>
        </w:tc>
        <w:tc>
          <w:tcPr>
            <w:tcW w:w="8000" w:type="dxa"/>
          </w:tcPr>
          <w:p w:rsidR="00AE76F9" w:rsidRPr="00AE76F9" w:rsidRDefault="00AE76F9" w:rsidP="00AE76F9">
            <w:pPr>
              <w:rPr>
                <w:sz w:val="28"/>
                <w:szCs w:val="28"/>
              </w:rPr>
            </w:pPr>
          </w:p>
        </w:tc>
      </w:tr>
      <w:tr w:rsidR="00AE76F9" w:rsidRPr="00AE76F9" w:rsidTr="00AE76F9">
        <w:tc>
          <w:tcPr>
            <w:tcW w:w="1242" w:type="dxa"/>
          </w:tcPr>
          <w:p w:rsidR="00AE76F9" w:rsidRPr="00AE76F9" w:rsidRDefault="00AE76F9" w:rsidP="00AE76F9">
            <w:pPr>
              <w:rPr>
                <w:sz w:val="28"/>
                <w:szCs w:val="28"/>
              </w:rPr>
            </w:pPr>
            <w:r w:rsidRPr="00AE76F9">
              <w:rPr>
                <w:sz w:val="28"/>
                <w:szCs w:val="28"/>
              </w:rPr>
              <w:t>Email</w:t>
            </w:r>
          </w:p>
        </w:tc>
        <w:tc>
          <w:tcPr>
            <w:tcW w:w="8000" w:type="dxa"/>
          </w:tcPr>
          <w:p w:rsidR="00AE76F9" w:rsidRPr="00AE76F9" w:rsidRDefault="00AE76F9" w:rsidP="00AE76F9">
            <w:pPr>
              <w:rPr>
                <w:sz w:val="28"/>
                <w:szCs w:val="28"/>
              </w:rPr>
            </w:pPr>
          </w:p>
        </w:tc>
      </w:tr>
    </w:tbl>
    <w:p w:rsidR="00AE76F9" w:rsidRDefault="00AE76F9" w:rsidP="00AE76F9"/>
    <w:p w:rsidR="00AE76F9" w:rsidRPr="00AE76F9" w:rsidRDefault="00AE76F9" w:rsidP="00AE76F9">
      <w:pPr>
        <w:rPr>
          <w:rFonts w:ascii="Helvetica" w:hAnsi="Helvetica" w:cs="Helvetica"/>
          <w:b/>
          <w:color w:val="141823"/>
          <w:sz w:val="24"/>
          <w:szCs w:val="24"/>
          <w:shd w:val="clear" w:color="auto" w:fill="F6F7F8"/>
        </w:rPr>
      </w:pPr>
      <w:r w:rsidRPr="00AE76F9">
        <w:rPr>
          <w:rFonts w:ascii="Helvetica" w:hAnsi="Helvetica" w:cs="Helvetica"/>
          <w:b/>
          <w:color w:val="141823"/>
          <w:sz w:val="24"/>
          <w:szCs w:val="24"/>
          <w:shd w:val="clear" w:color="auto" w:fill="F6F7F8"/>
        </w:rPr>
        <w:t>Confirmed booking and cost TBC but will be no more than £5 per person</w:t>
      </w:r>
    </w:p>
    <w:p w:rsidR="00AE76F9" w:rsidRDefault="00AE76F9" w:rsidP="00AE76F9">
      <w:pPr>
        <w:rPr>
          <w:sz w:val="40"/>
          <w:szCs w:val="40"/>
        </w:rPr>
      </w:pPr>
      <w:r w:rsidRPr="00AE76F9">
        <w:rPr>
          <w:sz w:val="40"/>
          <w:szCs w:val="40"/>
        </w:rPr>
        <w:t>Please return your forms by 3</w:t>
      </w:r>
      <w:r w:rsidRPr="00AE76F9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November to </w:t>
      </w:r>
      <w:hyperlink r:id="rId4" w:history="1">
        <w:r w:rsidRPr="004A2D84">
          <w:rPr>
            <w:rStyle w:val="Hyperlink"/>
            <w:sz w:val="40"/>
            <w:szCs w:val="40"/>
          </w:rPr>
          <w:t>anna.derricourt@btinternet.com</w:t>
        </w:r>
      </w:hyperlink>
    </w:p>
    <w:p w:rsidR="00AE76F9" w:rsidRDefault="00AE76F9" w:rsidP="00AE76F9">
      <w:pPr>
        <w:rPr>
          <w:sz w:val="40"/>
          <w:szCs w:val="40"/>
        </w:rPr>
      </w:pPr>
    </w:p>
    <w:p w:rsidR="00AE76F9" w:rsidRPr="00AE76F9" w:rsidRDefault="00AE76F9" w:rsidP="00AE76F9">
      <w:r>
        <w:t>*Cinderella is a shorter show so there will be time to visit other attractions</w:t>
      </w:r>
    </w:p>
    <w:p w:rsidR="00AE76F9" w:rsidRDefault="00AE76F9" w:rsidP="00AE76F9">
      <w:r w:rsidRPr="00AE76F9">
        <w:rPr>
          <w:rFonts w:ascii="Helvetica" w:hAnsi="Helvetica" w:cs="Helvetica"/>
          <w:b/>
          <w:color w:val="141823"/>
          <w:shd w:val="clear" w:color="auto" w:fill="F6F7F8"/>
        </w:rPr>
        <w:t xml:space="preserve">Open to </w:t>
      </w:r>
      <w:proofErr w:type="spellStart"/>
      <w:r w:rsidRPr="00AE76F9">
        <w:rPr>
          <w:rFonts w:ascii="Helvetica" w:hAnsi="Helvetica" w:cs="Helvetica"/>
          <w:b/>
          <w:color w:val="141823"/>
          <w:shd w:val="clear" w:color="auto" w:fill="F6F7F8"/>
        </w:rPr>
        <w:t>Morham</w:t>
      </w:r>
      <w:proofErr w:type="spellEnd"/>
      <w:r w:rsidRPr="00AE76F9">
        <w:rPr>
          <w:rFonts w:ascii="Helvetica" w:hAnsi="Helvetica" w:cs="Helvetica"/>
          <w:b/>
          <w:color w:val="141823"/>
          <w:shd w:val="clear" w:color="auto" w:fill="F6F7F8"/>
        </w:rPr>
        <w:t xml:space="preserve"> &amp; Garvald ward residents only</w:t>
      </w:r>
      <w:r>
        <w:rPr>
          <w:rFonts w:ascii="Helvetica" w:hAnsi="Helvetica" w:cs="Helvetica"/>
          <w:b/>
          <w:color w:val="141823"/>
          <w:shd w:val="clear" w:color="auto" w:fill="F6F7F8"/>
        </w:rPr>
        <w:t xml:space="preserve"> – once everyone booked in, bus spaces may be possible</w:t>
      </w:r>
    </w:p>
    <w:sectPr w:rsidR="00AE76F9" w:rsidSect="00245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76F9"/>
    <w:rsid w:val="00245D5D"/>
    <w:rsid w:val="00AE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7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derricourt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581</Characters>
  <Application>Microsoft Office Word</Application>
  <DocSecurity>0</DocSecurity>
  <Lines>4</Lines>
  <Paragraphs>1</Paragraphs>
  <ScaleCrop>false</ScaleCrop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 Country</dc:creator>
  <cp:lastModifiedBy>Cross Country</cp:lastModifiedBy>
  <cp:revision>1</cp:revision>
  <dcterms:created xsi:type="dcterms:W3CDTF">2017-10-22T14:22:00Z</dcterms:created>
  <dcterms:modified xsi:type="dcterms:W3CDTF">2017-10-22T15:01:00Z</dcterms:modified>
</cp:coreProperties>
</file>